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E86" w:rsidRPr="008E3CC9" w:rsidRDefault="00806BDC">
      <w:pPr>
        <w:pStyle w:val="Heading3"/>
        <w:rPr>
          <w:rFonts w:ascii="Times New Roman" w:hAnsi="Times New Roman"/>
          <w:sz w:val="24"/>
        </w:rPr>
      </w:pPr>
      <w:r>
        <w:rPr>
          <w:rFonts w:ascii="Times New Roman" w:hAnsi="Times New Roman"/>
          <w:sz w:val="24"/>
        </w:rPr>
        <w:t>CONFLICT OF INTEREST STATEMENT</w:t>
      </w:r>
      <w:r w:rsidR="00C97E86" w:rsidRPr="008E3CC9">
        <w:rPr>
          <w:rFonts w:ascii="Times New Roman" w:hAnsi="Times New Roman"/>
          <w:sz w:val="24"/>
        </w:rPr>
        <w:t xml:space="preserve"> FOR STAFF AND BOARD</w:t>
      </w:r>
    </w:p>
    <w:p w:rsidR="00C97E86" w:rsidRPr="008E3CC9" w:rsidRDefault="00C97E86">
      <w:pPr>
        <w:pStyle w:val="BodyText2"/>
        <w:tabs>
          <w:tab w:val="left" w:pos="9360"/>
        </w:tabs>
        <w:spacing w:after="240"/>
        <w:ind w:right="504"/>
        <w:rPr>
          <w:rFonts w:ascii="Times New Roman" w:hAnsi="Times New Roman"/>
          <w:b/>
          <w:bCs/>
          <w:sz w:val="24"/>
        </w:rPr>
      </w:pPr>
      <w:r w:rsidRPr="008E3CC9">
        <w:rPr>
          <w:rFonts w:ascii="Times New Roman" w:hAnsi="Times New Roman"/>
          <w:b/>
          <w:bCs/>
          <w:sz w:val="24"/>
        </w:rPr>
        <w:t>Conflict of Interest Disclosure and Confidentiality Statement</w:t>
      </w:r>
    </w:p>
    <w:p w:rsidR="00C97E86" w:rsidRPr="008E3CC9" w:rsidRDefault="00C97E86">
      <w:pPr>
        <w:pStyle w:val="BodyText"/>
        <w:tabs>
          <w:tab w:val="left" w:pos="9360"/>
        </w:tabs>
        <w:spacing w:after="240"/>
        <w:ind w:right="504"/>
        <w:rPr>
          <w:rFonts w:ascii="Times New Roman" w:hAnsi="Times New Roman"/>
          <w:sz w:val="24"/>
        </w:rPr>
      </w:pPr>
      <w:r w:rsidRPr="008E3CC9">
        <w:rPr>
          <w:rFonts w:ascii="Times New Roman" w:hAnsi="Times New Roman"/>
          <w:sz w:val="24"/>
        </w:rPr>
        <w:t xml:space="preserve">During the time that I serve on the </w:t>
      </w:r>
      <w:r w:rsidR="001723C6">
        <w:rPr>
          <w:rFonts w:ascii="Times New Roman" w:hAnsi="Times New Roman"/>
          <w:sz w:val="24"/>
        </w:rPr>
        <w:t>b</w:t>
      </w:r>
      <w:r w:rsidRPr="008E3CC9">
        <w:rPr>
          <w:rFonts w:ascii="Times New Roman" w:hAnsi="Times New Roman"/>
          <w:sz w:val="24"/>
        </w:rPr>
        <w:t xml:space="preserve">oard of </w:t>
      </w:r>
      <w:r w:rsidR="001723C6">
        <w:rPr>
          <w:rFonts w:ascii="Times New Roman" w:hAnsi="Times New Roman"/>
          <w:sz w:val="24"/>
        </w:rPr>
        <w:t>d</w:t>
      </w:r>
      <w:r w:rsidRPr="008E3CC9">
        <w:rPr>
          <w:rFonts w:ascii="Times New Roman" w:hAnsi="Times New Roman"/>
          <w:sz w:val="24"/>
        </w:rPr>
        <w:t xml:space="preserve">irectors, the </w:t>
      </w:r>
      <w:r w:rsidR="001723C6">
        <w:rPr>
          <w:rFonts w:ascii="Times New Roman" w:hAnsi="Times New Roman"/>
          <w:sz w:val="24"/>
        </w:rPr>
        <w:t>e</w:t>
      </w:r>
      <w:r w:rsidRPr="008E3CC9">
        <w:rPr>
          <w:rFonts w:ascii="Times New Roman" w:hAnsi="Times New Roman"/>
          <w:sz w:val="24"/>
        </w:rPr>
        <w:t xml:space="preserve">mployee </w:t>
      </w:r>
      <w:r w:rsidR="001723C6">
        <w:rPr>
          <w:rFonts w:ascii="Times New Roman" w:hAnsi="Times New Roman"/>
          <w:sz w:val="24"/>
        </w:rPr>
        <w:t>r</w:t>
      </w:r>
      <w:r w:rsidRPr="008E3CC9">
        <w:rPr>
          <w:rFonts w:ascii="Times New Roman" w:hAnsi="Times New Roman"/>
          <w:sz w:val="24"/>
        </w:rPr>
        <w:t xml:space="preserve">eview </w:t>
      </w:r>
      <w:r w:rsidR="001723C6">
        <w:rPr>
          <w:rFonts w:ascii="Times New Roman" w:hAnsi="Times New Roman"/>
          <w:sz w:val="24"/>
        </w:rPr>
        <w:t>t</w:t>
      </w:r>
      <w:r w:rsidRPr="008E3CC9">
        <w:rPr>
          <w:rFonts w:ascii="Times New Roman" w:hAnsi="Times New Roman"/>
          <w:sz w:val="24"/>
        </w:rPr>
        <w:t>eam</w:t>
      </w:r>
      <w:r w:rsidR="001723C6">
        <w:rPr>
          <w:rFonts w:ascii="Times New Roman" w:hAnsi="Times New Roman"/>
          <w:sz w:val="24"/>
        </w:rPr>
        <w:t>,</w:t>
      </w:r>
      <w:r w:rsidRPr="008E3CC9">
        <w:rPr>
          <w:rFonts w:ascii="Times New Roman" w:hAnsi="Times New Roman"/>
          <w:sz w:val="24"/>
        </w:rPr>
        <w:t xml:space="preserve"> or as an employee of [FOUNDATION], I realize that I will gain access to information that is considered to be confidential and/or proprietary. Such information relates to submitted proposals, criteria</w:t>
      </w:r>
      <w:r w:rsidR="001723C6">
        <w:rPr>
          <w:rFonts w:ascii="Times New Roman" w:hAnsi="Times New Roman"/>
          <w:sz w:val="24"/>
        </w:rPr>
        <w:t>,</w:t>
      </w:r>
      <w:r w:rsidRPr="008E3CC9">
        <w:rPr>
          <w:rFonts w:ascii="Times New Roman" w:hAnsi="Times New Roman"/>
          <w:sz w:val="24"/>
        </w:rPr>
        <w:t xml:space="preserve"> or decisions made with regard to the business of [FOUNDATION].</w:t>
      </w:r>
    </w:p>
    <w:p w:rsidR="00C97E86" w:rsidRPr="008E3CC9" w:rsidRDefault="00C97E86">
      <w:pPr>
        <w:tabs>
          <w:tab w:val="left" w:pos="9360"/>
        </w:tabs>
        <w:spacing w:before="100" w:after="240"/>
        <w:ind w:right="504"/>
      </w:pPr>
      <w:r w:rsidRPr="008E3CC9">
        <w:t xml:space="preserve">Since confidential and proprietary information is crucial to the operation of the </w:t>
      </w:r>
      <w:r w:rsidR="001723C6">
        <w:t>f</w:t>
      </w:r>
      <w:r w:rsidRPr="008E3CC9">
        <w:t xml:space="preserve">oundation, and because the </w:t>
      </w:r>
      <w:r w:rsidR="001723C6">
        <w:t>f</w:t>
      </w:r>
      <w:r w:rsidRPr="008E3CC9">
        <w:t>oundation in some instances has the obligation to protect such information, I agree that I will not use, publish</w:t>
      </w:r>
      <w:r w:rsidR="001723C6">
        <w:t>,</w:t>
      </w:r>
      <w:r w:rsidRPr="008E3CC9">
        <w:t xml:space="preserve"> or disclose such information during or subsequent to my employment or participation on the </w:t>
      </w:r>
      <w:r w:rsidR="001723C6">
        <w:t>b</w:t>
      </w:r>
      <w:r w:rsidRPr="008E3CC9">
        <w:t xml:space="preserve">oard of </w:t>
      </w:r>
      <w:r w:rsidR="001723C6">
        <w:t>d</w:t>
      </w:r>
      <w:r w:rsidRPr="008E3CC9">
        <w:t xml:space="preserve">irectors or the </w:t>
      </w:r>
      <w:r w:rsidR="001723C6">
        <w:t>e</w:t>
      </w:r>
      <w:r w:rsidRPr="008E3CC9">
        <w:t xml:space="preserve">mployee </w:t>
      </w:r>
      <w:r w:rsidR="001723C6">
        <w:t>r</w:t>
      </w:r>
      <w:r w:rsidRPr="008E3CC9">
        <w:t xml:space="preserve">eview </w:t>
      </w:r>
      <w:r w:rsidR="001723C6">
        <w:t>t</w:t>
      </w:r>
      <w:r w:rsidRPr="008E3CC9">
        <w:t>eam, and that I will preserve the restricted nature of this information except to the extent that it</w:t>
      </w:r>
      <w:bookmarkStart w:id="0" w:name="_GoBack"/>
      <w:bookmarkEnd w:id="0"/>
      <w:r w:rsidRPr="008E3CC9">
        <w:t xml:space="preserve"> becomes publicly available, or is otherwise lawfully obtained outside the scope of this agreement from third parties.</w:t>
      </w:r>
    </w:p>
    <w:p w:rsidR="00C97E86" w:rsidRPr="008E3CC9" w:rsidRDefault="00C97E86">
      <w:pPr>
        <w:pStyle w:val="BodyText2"/>
        <w:widowControl/>
        <w:tabs>
          <w:tab w:val="left" w:pos="9360"/>
        </w:tabs>
        <w:adjustRightInd/>
        <w:spacing w:after="240"/>
        <w:ind w:right="504"/>
        <w:rPr>
          <w:rFonts w:ascii="Times New Roman" w:hAnsi="Times New Roman"/>
          <w:sz w:val="24"/>
        </w:rPr>
      </w:pPr>
      <w:r w:rsidRPr="008E3CC9">
        <w:rPr>
          <w:rFonts w:ascii="Times New Roman" w:hAnsi="Times New Roman"/>
          <w:sz w:val="24"/>
        </w:rPr>
        <w:t xml:space="preserve">Additionally, as an employee or member of the </w:t>
      </w:r>
      <w:r w:rsidR="00C56E57">
        <w:rPr>
          <w:rFonts w:ascii="Times New Roman" w:hAnsi="Times New Roman"/>
          <w:sz w:val="24"/>
        </w:rPr>
        <w:t>b</w:t>
      </w:r>
      <w:r w:rsidRPr="008E3CC9">
        <w:rPr>
          <w:rFonts w:ascii="Times New Roman" w:hAnsi="Times New Roman"/>
          <w:sz w:val="24"/>
        </w:rPr>
        <w:t xml:space="preserve">oard of </w:t>
      </w:r>
      <w:r w:rsidR="00C56E57">
        <w:rPr>
          <w:rFonts w:ascii="Times New Roman" w:hAnsi="Times New Roman"/>
          <w:sz w:val="24"/>
        </w:rPr>
        <w:t>d</w:t>
      </w:r>
      <w:r w:rsidRPr="008E3CC9">
        <w:rPr>
          <w:rFonts w:ascii="Times New Roman" w:hAnsi="Times New Roman"/>
          <w:sz w:val="24"/>
        </w:rPr>
        <w:t xml:space="preserve">irectors or the </w:t>
      </w:r>
      <w:r w:rsidR="00C56E57">
        <w:rPr>
          <w:rFonts w:ascii="Times New Roman" w:hAnsi="Times New Roman"/>
          <w:sz w:val="24"/>
        </w:rPr>
        <w:t>e</w:t>
      </w:r>
      <w:r w:rsidRPr="008E3CC9">
        <w:rPr>
          <w:rFonts w:ascii="Times New Roman" w:hAnsi="Times New Roman"/>
          <w:sz w:val="24"/>
        </w:rPr>
        <w:t xml:space="preserve">mployee </w:t>
      </w:r>
      <w:r w:rsidR="00C56E57">
        <w:rPr>
          <w:rFonts w:ascii="Times New Roman" w:hAnsi="Times New Roman"/>
          <w:sz w:val="24"/>
        </w:rPr>
        <w:t>r</w:t>
      </w:r>
      <w:r w:rsidRPr="008E3CC9">
        <w:rPr>
          <w:rFonts w:ascii="Times New Roman" w:hAnsi="Times New Roman"/>
          <w:sz w:val="24"/>
        </w:rPr>
        <w:t xml:space="preserve">eview </w:t>
      </w:r>
      <w:r w:rsidR="00C56E57">
        <w:rPr>
          <w:rFonts w:ascii="Times New Roman" w:hAnsi="Times New Roman"/>
          <w:sz w:val="24"/>
        </w:rPr>
        <w:t>t</w:t>
      </w:r>
      <w:r w:rsidRPr="008E3CC9">
        <w:rPr>
          <w:rFonts w:ascii="Times New Roman" w:hAnsi="Times New Roman"/>
          <w:sz w:val="24"/>
        </w:rPr>
        <w:t xml:space="preserve">eam, I realize that I have an obligation to disclose and eliminate (if necessary) any potential or actual duality of interest or conflict of interest. </w:t>
      </w:r>
    </w:p>
    <w:p w:rsidR="00C97E86" w:rsidRPr="008E3CC9" w:rsidRDefault="00C97E86">
      <w:pPr>
        <w:tabs>
          <w:tab w:val="left" w:pos="9360"/>
        </w:tabs>
        <w:spacing w:after="120"/>
        <w:ind w:right="504"/>
      </w:pPr>
      <w:r w:rsidRPr="008E3CC9">
        <w:t>Below, I have listed all community organizations, nonprofit corporations</w:t>
      </w:r>
      <w:r w:rsidR="00C56E57">
        <w:t>,</w:t>
      </w:r>
      <w:r w:rsidRPr="008E3CC9">
        <w:t xml:space="preserve"> or charitable programs that I or a member of my immediate family have a relationship with, </w:t>
      </w:r>
      <w:r w:rsidR="00337DB5">
        <w:t xml:space="preserve">or </w:t>
      </w:r>
      <w:r w:rsidRPr="008E3CC9">
        <w:t xml:space="preserve">that have sought or may in the future seek to do business with the </w:t>
      </w:r>
      <w:r w:rsidR="00C56E57">
        <w:t>f</w:t>
      </w:r>
      <w:r w:rsidRPr="008E3CC9">
        <w:t>oundation. The term “relationship” means any relation with a person or organization, whether financial (such as a significant donation of more than $100), employment (such as a volunteer assignment, part-time job</w:t>
      </w:r>
      <w:r w:rsidR="00337DB5">
        <w:t>,</w:t>
      </w:r>
      <w:r w:rsidRPr="008E3CC9">
        <w:t xml:space="preserve"> or as a consultant or independent contractor) or fiduciary (such as a board member or officer)</w:t>
      </w:r>
      <w:r w:rsidR="009D13A6">
        <w:t xml:space="preserve">. </w:t>
      </w:r>
      <w:r w:rsidRPr="008E3CC9">
        <w:t>The term “immediate family” means spouse, parent, children</w:t>
      </w:r>
      <w:r w:rsidR="00337DB5">
        <w:t>,</w:t>
      </w:r>
      <w:r w:rsidRPr="008E3CC9">
        <w:t xml:space="preserve"> or other individual living in the same household.</w:t>
      </w:r>
    </w:p>
    <w:p w:rsidR="00806BDC" w:rsidRDefault="00C97E86">
      <w:pPr>
        <w:pStyle w:val="BodyText"/>
        <w:tabs>
          <w:tab w:val="left" w:pos="9360"/>
        </w:tabs>
        <w:spacing w:before="300" w:after="300"/>
        <w:ind w:right="504"/>
        <w:rPr>
          <w:rFonts w:ascii="Times New Roman" w:hAnsi="Times New Roman"/>
          <w:sz w:val="24"/>
        </w:rPr>
      </w:pPr>
      <w:r w:rsidRPr="008E3CC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7E86" w:rsidRPr="008E3CC9" w:rsidRDefault="00C97E86">
      <w:pPr>
        <w:pStyle w:val="BodyText"/>
        <w:tabs>
          <w:tab w:val="left" w:pos="9360"/>
        </w:tabs>
        <w:spacing w:before="300" w:after="300"/>
        <w:ind w:right="504"/>
        <w:rPr>
          <w:rFonts w:ascii="Times New Roman" w:hAnsi="Times New Roman"/>
          <w:sz w:val="24"/>
        </w:rPr>
      </w:pPr>
      <w:r w:rsidRPr="008E3CC9">
        <w:rPr>
          <w:rFonts w:ascii="Times New Roman" w:hAnsi="Times New Roman"/>
          <w:sz w:val="24"/>
        </w:rPr>
        <w:t>I hereby certify that I have read, understand</w:t>
      </w:r>
      <w:r w:rsidR="00337DB5">
        <w:rPr>
          <w:rFonts w:ascii="Times New Roman" w:hAnsi="Times New Roman"/>
          <w:sz w:val="24"/>
        </w:rPr>
        <w:t xml:space="preserve">, </w:t>
      </w:r>
      <w:r w:rsidRPr="008E3CC9">
        <w:rPr>
          <w:rFonts w:ascii="Times New Roman" w:hAnsi="Times New Roman"/>
          <w:sz w:val="24"/>
        </w:rPr>
        <w:t xml:space="preserve">and agree to the </w:t>
      </w:r>
      <w:r w:rsidR="00337DB5">
        <w:rPr>
          <w:rFonts w:ascii="Times New Roman" w:hAnsi="Times New Roman"/>
          <w:sz w:val="24"/>
        </w:rPr>
        <w:t>f</w:t>
      </w:r>
      <w:r w:rsidRPr="008E3CC9">
        <w:rPr>
          <w:rFonts w:ascii="Times New Roman" w:hAnsi="Times New Roman"/>
          <w:sz w:val="24"/>
        </w:rPr>
        <w:t>oundation’s policies as described in this statement, with respect to confidential information and conflict of interest, and that the information given in this statement is complete and accurate to the best of my knowledge.</w:t>
      </w:r>
    </w:p>
    <w:p w:rsidR="00C97E86" w:rsidRPr="008E3CC9" w:rsidRDefault="00C97E86">
      <w:pPr>
        <w:pStyle w:val="BodyText3"/>
        <w:tabs>
          <w:tab w:val="clear" w:pos="9960"/>
          <w:tab w:val="left" w:pos="9360"/>
        </w:tabs>
        <w:ind w:right="504"/>
        <w:rPr>
          <w:rFonts w:ascii="Times New Roman" w:hAnsi="Times New Roman"/>
          <w:sz w:val="24"/>
        </w:rPr>
      </w:pPr>
    </w:p>
    <w:p w:rsidR="00C97E86" w:rsidRPr="008E3CC9" w:rsidRDefault="00C97E86">
      <w:pPr>
        <w:tabs>
          <w:tab w:val="left" w:pos="1440"/>
        </w:tabs>
        <w:ind w:right="504"/>
      </w:pPr>
      <w:r w:rsidRPr="008E3CC9">
        <w:t>_______________________________</w:t>
      </w:r>
    </w:p>
    <w:p w:rsidR="00C97E86" w:rsidRPr="008E3CC9" w:rsidRDefault="00C97E86">
      <w:pPr>
        <w:tabs>
          <w:tab w:val="left" w:pos="1440"/>
        </w:tabs>
        <w:ind w:right="504"/>
      </w:pPr>
    </w:p>
    <w:p w:rsidR="00C97E86" w:rsidRPr="008E3CC9" w:rsidRDefault="00C97E86" w:rsidP="003768D5">
      <w:pPr>
        <w:pStyle w:val="NormalWeb"/>
        <w:tabs>
          <w:tab w:val="left" w:pos="9360"/>
        </w:tabs>
        <w:spacing w:before="0" w:beforeAutospacing="0" w:after="160" w:afterAutospacing="0"/>
        <w:ind w:right="504"/>
      </w:pPr>
      <w:r w:rsidRPr="008E3CC9">
        <w:t>Signature</w:t>
      </w:r>
      <w:r w:rsidRPr="008E3CC9">
        <w:tab/>
      </w:r>
      <w:r w:rsidRPr="008E3CC9">
        <w:tab/>
      </w:r>
    </w:p>
    <w:sectPr w:rsidR="00C97E86" w:rsidRPr="008E3CC9" w:rsidSect="003768D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1152" w:bottom="864" w:left="1152" w:header="720" w:footer="288" w:gutter="0"/>
      <w:cols w:space="720" w:equalWidth="0">
        <w:col w:w="9936"/>
      </w:cols>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3C4" w:rsidRDefault="005513C4">
      <w:r>
        <w:separator/>
      </w:r>
    </w:p>
  </w:endnote>
  <w:endnote w:type="continuationSeparator" w:id="0">
    <w:p w:rsidR="005513C4" w:rsidRDefault="0055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BDC" w:rsidRDefault="00806B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E86" w:rsidRDefault="00C97E86">
    <w:pPr>
      <w:pStyle w:val="Footer"/>
      <w:rPr>
        <w:color w:val="C0C0C0"/>
        <w:sz w:val="20"/>
      </w:rPr>
    </w:pPr>
    <w:r>
      <w:rPr>
        <w:b/>
        <w:color w:val="C0C0C0"/>
        <w:sz w:val="20"/>
      </w:rPr>
      <w:t xml:space="preserve">Disclaimer:  </w:t>
    </w:r>
    <w:r>
      <w:rPr>
        <w:color w:val="C0C0C0"/>
        <w:sz w:val="20"/>
      </w:rPr>
      <w:t>This document is a sample that has been provided in order to advance the public interest for educational and guidance purposes only. It is not standard or a model form and should not be used as such</w:t>
    </w:r>
    <w:r w:rsidR="009D13A6">
      <w:rPr>
        <w:color w:val="C0C0C0"/>
        <w:sz w:val="20"/>
      </w:rPr>
      <w:t xml:space="preserve">. </w:t>
    </w:r>
    <w:r>
      <w:rPr>
        <w:color w:val="C0C0C0"/>
        <w:sz w:val="20"/>
      </w:rPr>
      <w:t>Because this document has been drafted to meet the unique program needs of the organization and to satisfy specific requirements applicable to the organization, the actual content of a particular document may not be appropriate for your organization. Therefore, while this document may serve as an excellent starting point for drafting or revising similar documents, independent judgment and, where appropriate, the advice of competent legal counsel is strongly recommended.</w:t>
    </w:r>
  </w:p>
  <w:p w:rsidR="00C97E86" w:rsidRDefault="00C97E86"/>
  <w:p w:rsidR="00C97E86" w:rsidRDefault="00C97E86"/>
  <w:p w:rsidR="00C97E86" w:rsidRDefault="00C97E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E86" w:rsidRDefault="00C97E86">
    <w:pPr>
      <w:pStyle w:val="Footer"/>
      <w:rPr>
        <w:color w:val="C0C0C0"/>
        <w:sz w:val="20"/>
      </w:rPr>
    </w:pPr>
    <w:r>
      <w:rPr>
        <w:b/>
        <w:color w:val="C0C0C0"/>
        <w:sz w:val="20"/>
      </w:rPr>
      <w:t xml:space="preserve">Disclaimer:  </w:t>
    </w:r>
    <w:r>
      <w:rPr>
        <w:color w:val="C0C0C0"/>
        <w:sz w:val="20"/>
      </w:rPr>
      <w:t>This document is a sample that has been provided in order to advance the public interest for educational and guidance purposes only. It is not standard or a model form and should not be used as such</w:t>
    </w:r>
    <w:r w:rsidR="009D13A6">
      <w:rPr>
        <w:color w:val="C0C0C0"/>
        <w:sz w:val="20"/>
      </w:rPr>
      <w:t xml:space="preserve">. </w:t>
    </w:r>
    <w:r>
      <w:rPr>
        <w:color w:val="C0C0C0"/>
        <w:sz w:val="20"/>
      </w:rPr>
      <w:t>Because this document has been drafted to meet the unique program needs of the organization and to satisfy specific requirements applicable to the organization, the actual content of a particular document may not be appropriate for your organization. Therefore, while this document may serve as an excellent starting point for drafting or revising similar documents, independent judgment and, where appropriate, the advice of competent legal counsel is strongly recommended.</w:t>
    </w:r>
  </w:p>
  <w:p w:rsidR="00C97E86" w:rsidRDefault="00C97E86"/>
  <w:p w:rsidR="00C97E86" w:rsidRDefault="00C97E86"/>
  <w:p w:rsidR="00C97E86" w:rsidRDefault="00C97E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3C4" w:rsidRDefault="005513C4">
      <w:r>
        <w:separator/>
      </w:r>
    </w:p>
  </w:footnote>
  <w:footnote w:type="continuationSeparator" w:id="0">
    <w:p w:rsidR="005513C4" w:rsidRDefault="00551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BDC" w:rsidRDefault="00806B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BDC" w:rsidRDefault="00806B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E86" w:rsidRDefault="00D6094F">
    <w:pPr>
      <w:pStyle w:val="Header"/>
      <w:framePr w:wrap="around" w:vAnchor="text" w:hAnchor="margin" w:xAlign="right" w:y="1"/>
      <w:rPr>
        <w:rStyle w:val="PageNumber"/>
      </w:rPr>
    </w:pPr>
    <w:r>
      <w:rPr>
        <w:rStyle w:val="PageNumber"/>
      </w:rPr>
      <w:fldChar w:fldCharType="begin"/>
    </w:r>
    <w:r w:rsidR="00C97E86">
      <w:rPr>
        <w:rStyle w:val="PageNumber"/>
      </w:rPr>
      <w:instrText xml:space="preserve">PAGE  </w:instrText>
    </w:r>
    <w:r>
      <w:rPr>
        <w:rStyle w:val="PageNumber"/>
      </w:rPr>
      <w:fldChar w:fldCharType="separate"/>
    </w:r>
    <w:r w:rsidR="003768D5">
      <w:rPr>
        <w:rStyle w:val="PageNumber"/>
        <w:noProof/>
      </w:rPr>
      <w:t>1</w:t>
    </w:r>
    <w:r>
      <w:rPr>
        <w:rStyle w:val="PageNumber"/>
      </w:rPr>
      <w:fldChar w:fldCharType="end"/>
    </w:r>
  </w:p>
  <w:p w:rsidR="00C97E86" w:rsidRDefault="00C97E86">
    <w:pPr>
      <w:ind w:right="360"/>
      <w:rPr>
        <w:sz w:val="20"/>
      </w:rPr>
    </w:pPr>
  </w:p>
  <w:p w:rsidR="00C97E86" w:rsidRDefault="00C97E86">
    <w:pPr>
      <w:rPr>
        <w:sz w:val="20"/>
      </w:rPr>
    </w:pPr>
  </w:p>
  <w:p w:rsidR="00C97E86" w:rsidRDefault="00C97E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CC9"/>
    <w:rsid w:val="00105D47"/>
    <w:rsid w:val="001723C6"/>
    <w:rsid w:val="00337DB5"/>
    <w:rsid w:val="003768D5"/>
    <w:rsid w:val="005513C4"/>
    <w:rsid w:val="00806BDC"/>
    <w:rsid w:val="008E3CC9"/>
    <w:rsid w:val="008E65F0"/>
    <w:rsid w:val="009D13A6"/>
    <w:rsid w:val="00C56E57"/>
    <w:rsid w:val="00C97E86"/>
    <w:rsid w:val="00D6094F"/>
    <w:rsid w:val="00E40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094F"/>
    <w:rPr>
      <w:sz w:val="24"/>
      <w:szCs w:val="24"/>
    </w:rPr>
  </w:style>
  <w:style w:type="paragraph" w:styleId="Heading1">
    <w:name w:val="heading 1"/>
    <w:basedOn w:val="Normal"/>
    <w:next w:val="Normal"/>
    <w:qFormat/>
    <w:rsid w:val="00D6094F"/>
    <w:pPr>
      <w:keepNext/>
      <w:jc w:val="center"/>
      <w:outlineLvl w:val="0"/>
    </w:pPr>
    <w:rPr>
      <w:b/>
      <w:sz w:val="20"/>
    </w:rPr>
  </w:style>
  <w:style w:type="paragraph" w:styleId="Heading2">
    <w:name w:val="heading 2"/>
    <w:basedOn w:val="Normal"/>
    <w:next w:val="Normal"/>
    <w:qFormat/>
    <w:rsid w:val="00D6094F"/>
    <w:pPr>
      <w:keepNext/>
      <w:widowControl w:val="0"/>
      <w:adjustRightInd w:val="0"/>
      <w:spacing w:after="60"/>
      <w:outlineLvl w:val="1"/>
    </w:pPr>
    <w:rPr>
      <w:rFonts w:ascii="Trebuchet MS" w:hAnsi="Trebuchet MS" w:cs="Arial"/>
      <w:i/>
      <w:iCs/>
      <w:sz w:val="22"/>
      <w:szCs w:val="20"/>
    </w:rPr>
  </w:style>
  <w:style w:type="paragraph" w:styleId="Heading3">
    <w:name w:val="heading 3"/>
    <w:basedOn w:val="Normal"/>
    <w:next w:val="Normal"/>
    <w:qFormat/>
    <w:rsid w:val="00D6094F"/>
    <w:pPr>
      <w:keepNext/>
      <w:tabs>
        <w:tab w:val="left" w:pos="9360"/>
      </w:tabs>
      <w:ind w:right="504"/>
      <w:outlineLvl w:val="2"/>
    </w:pPr>
    <w:rPr>
      <w:rFonts w:ascii="Trebuchet MS" w:hAnsi="Trebuchet MS"/>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6094F"/>
    <w:pPr>
      <w:widowControl w:val="0"/>
      <w:adjustRightInd w:val="0"/>
      <w:spacing w:before="100" w:after="100"/>
    </w:pPr>
    <w:rPr>
      <w:rFonts w:ascii="Trebuchet MS" w:hAnsi="Trebuchet MS"/>
      <w:color w:val="000000"/>
      <w:sz w:val="22"/>
    </w:rPr>
  </w:style>
  <w:style w:type="paragraph" w:styleId="BodyText2">
    <w:name w:val="Body Text 2"/>
    <w:basedOn w:val="Normal"/>
    <w:rsid w:val="00D6094F"/>
    <w:pPr>
      <w:widowControl w:val="0"/>
      <w:adjustRightInd w:val="0"/>
      <w:spacing w:before="100" w:after="100"/>
    </w:pPr>
    <w:rPr>
      <w:rFonts w:ascii="Trebuchet MS" w:hAnsi="Trebuchet MS"/>
      <w:sz w:val="22"/>
    </w:rPr>
  </w:style>
  <w:style w:type="paragraph" w:styleId="NormalWeb">
    <w:name w:val="Normal (Web)"/>
    <w:basedOn w:val="Normal"/>
    <w:rsid w:val="00D6094F"/>
    <w:pPr>
      <w:spacing w:before="100" w:beforeAutospacing="1" w:after="100" w:afterAutospacing="1"/>
    </w:pPr>
  </w:style>
  <w:style w:type="paragraph" w:styleId="BodyText3">
    <w:name w:val="Body Text 3"/>
    <w:basedOn w:val="Normal"/>
    <w:rsid w:val="00D6094F"/>
    <w:pPr>
      <w:tabs>
        <w:tab w:val="left" w:pos="1440"/>
        <w:tab w:val="left" w:pos="1560"/>
        <w:tab w:val="left" w:pos="9960"/>
      </w:tabs>
      <w:spacing w:before="400"/>
      <w:ind w:right="2160"/>
    </w:pPr>
    <w:rPr>
      <w:rFonts w:ascii="Trebuchet MS" w:hAnsi="Trebuchet MS"/>
      <w:sz w:val="19"/>
    </w:rPr>
  </w:style>
  <w:style w:type="paragraph" w:styleId="Header">
    <w:name w:val="header"/>
    <w:basedOn w:val="Normal"/>
    <w:rsid w:val="00D6094F"/>
    <w:pPr>
      <w:tabs>
        <w:tab w:val="center" w:pos="4320"/>
        <w:tab w:val="right" w:pos="8640"/>
      </w:tabs>
    </w:pPr>
  </w:style>
  <w:style w:type="paragraph" w:styleId="Footer">
    <w:name w:val="footer"/>
    <w:basedOn w:val="Normal"/>
    <w:rsid w:val="00D6094F"/>
    <w:pPr>
      <w:tabs>
        <w:tab w:val="center" w:pos="4320"/>
        <w:tab w:val="right" w:pos="8640"/>
      </w:tabs>
    </w:pPr>
  </w:style>
  <w:style w:type="character" w:styleId="PageNumber">
    <w:name w:val="page number"/>
    <w:basedOn w:val="DefaultParagraphFont"/>
    <w:rsid w:val="00D6094F"/>
  </w:style>
  <w:style w:type="paragraph" w:styleId="BalloonText">
    <w:name w:val="Balloon Text"/>
    <w:basedOn w:val="Normal"/>
    <w:link w:val="BalloonTextChar"/>
    <w:rsid w:val="001723C6"/>
    <w:rPr>
      <w:rFonts w:ascii="Tahoma" w:hAnsi="Tahoma" w:cs="Tahoma"/>
      <w:sz w:val="16"/>
      <w:szCs w:val="16"/>
    </w:rPr>
  </w:style>
  <w:style w:type="character" w:customStyle="1" w:styleId="BalloonTextChar">
    <w:name w:val="Balloon Text Char"/>
    <w:basedOn w:val="DefaultParagraphFont"/>
    <w:link w:val="BalloonText"/>
    <w:rsid w:val="001723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094F"/>
    <w:rPr>
      <w:sz w:val="24"/>
      <w:szCs w:val="24"/>
    </w:rPr>
  </w:style>
  <w:style w:type="paragraph" w:styleId="Heading1">
    <w:name w:val="heading 1"/>
    <w:basedOn w:val="Normal"/>
    <w:next w:val="Normal"/>
    <w:qFormat/>
    <w:rsid w:val="00D6094F"/>
    <w:pPr>
      <w:keepNext/>
      <w:jc w:val="center"/>
      <w:outlineLvl w:val="0"/>
    </w:pPr>
    <w:rPr>
      <w:b/>
      <w:sz w:val="20"/>
    </w:rPr>
  </w:style>
  <w:style w:type="paragraph" w:styleId="Heading2">
    <w:name w:val="heading 2"/>
    <w:basedOn w:val="Normal"/>
    <w:next w:val="Normal"/>
    <w:qFormat/>
    <w:rsid w:val="00D6094F"/>
    <w:pPr>
      <w:keepNext/>
      <w:widowControl w:val="0"/>
      <w:adjustRightInd w:val="0"/>
      <w:spacing w:after="60"/>
      <w:outlineLvl w:val="1"/>
    </w:pPr>
    <w:rPr>
      <w:rFonts w:ascii="Trebuchet MS" w:hAnsi="Trebuchet MS" w:cs="Arial"/>
      <w:i/>
      <w:iCs/>
      <w:sz w:val="22"/>
      <w:szCs w:val="20"/>
    </w:rPr>
  </w:style>
  <w:style w:type="paragraph" w:styleId="Heading3">
    <w:name w:val="heading 3"/>
    <w:basedOn w:val="Normal"/>
    <w:next w:val="Normal"/>
    <w:qFormat/>
    <w:rsid w:val="00D6094F"/>
    <w:pPr>
      <w:keepNext/>
      <w:tabs>
        <w:tab w:val="left" w:pos="9360"/>
      </w:tabs>
      <w:ind w:right="504"/>
      <w:outlineLvl w:val="2"/>
    </w:pPr>
    <w:rPr>
      <w:rFonts w:ascii="Trebuchet MS" w:hAnsi="Trebuchet MS"/>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6094F"/>
    <w:pPr>
      <w:widowControl w:val="0"/>
      <w:adjustRightInd w:val="0"/>
      <w:spacing w:before="100" w:after="100"/>
    </w:pPr>
    <w:rPr>
      <w:rFonts w:ascii="Trebuchet MS" w:hAnsi="Trebuchet MS"/>
      <w:color w:val="000000"/>
      <w:sz w:val="22"/>
    </w:rPr>
  </w:style>
  <w:style w:type="paragraph" w:styleId="BodyText2">
    <w:name w:val="Body Text 2"/>
    <w:basedOn w:val="Normal"/>
    <w:rsid w:val="00D6094F"/>
    <w:pPr>
      <w:widowControl w:val="0"/>
      <w:adjustRightInd w:val="0"/>
      <w:spacing w:before="100" w:after="100"/>
    </w:pPr>
    <w:rPr>
      <w:rFonts w:ascii="Trebuchet MS" w:hAnsi="Trebuchet MS"/>
      <w:sz w:val="22"/>
    </w:rPr>
  </w:style>
  <w:style w:type="paragraph" w:styleId="NormalWeb">
    <w:name w:val="Normal (Web)"/>
    <w:basedOn w:val="Normal"/>
    <w:rsid w:val="00D6094F"/>
    <w:pPr>
      <w:spacing w:before="100" w:beforeAutospacing="1" w:after="100" w:afterAutospacing="1"/>
    </w:pPr>
  </w:style>
  <w:style w:type="paragraph" w:styleId="BodyText3">
    <w:name w:val="Body Text 3"/>
    <w:basedOn w:val="Normal"/>
    <w:rsid w:val="00D6094F"/>
    <w:pPr>
      <w:tabs>
        <w:tab w:val="left" w:pos="1440"/>
        <w:tab w:val="left" w:pos="1560"/>
        <w:tab w:val="left" w:pos="9960"/>
      </w:tabs>
      <w:spacing w:before="400"/>
      <w:ind w:right="2160"/>
    </w:pPr>
    <w:rPr>
      <w:rFonts w:ascii="Trebuchet MS" w:hAnsi="Trebuchet MS"/>
      <w:sz w:val="19"/>
    </w:rPr>
  </w:style>
  <w:style w:type="paragraph" w:styleId="Header">
    <w:name w:val="header"/>
    <w:basedOn w:val="Normal"/>
    <w:rsid w:val="00D6094F"/>
    <w:pPr>
      <w:tabs>
        <w:tab w:val="center" w:pos="4320"/>
        <w:tab w:val="right" w:pos="8640"/>
      </w:tabs>
    </w:pPr>
  </w:style>
  <w:style w:type="paragraph" w:styleId="Footer">
    <w:name w:val="footer"/>
    <w:basedOn w:val="Normal"/>
    <w:rsid w:val="00D6094F"/>
    <w:pPr>
      <w:tabs>
        <w:tab w:val="center" w:pos="4320"/>
        <w:tab w:val="right" w:pos="8640"/>
      </w:tabs>
    </w:pPr>
  </w:style>
  <w:style w:type="character" w:styleId="PageNumber">
    <w:name w:val="page number"/>
    <w:basedOn w:val="DefaultParagraphFont"/>
    <w:rsid w:val="00D6094F"/>
  </w:style>
  <w:style w:type="paragraph" w:styleId="BalloonText">
    <w:name w:val="Balloon Text"/>
    <w:basedOn w:val="Normal"/>
    <w:link w:val="BalloonTextChar"/>
    <w:rsid w:val="001723C6"/>
    <w:rPr>
      <w:rFonts w:ascii="Tahoma" w:hAnsi="Tahoma" w:cs="Tahoma"/>
      <w:sz w:val="16"/>
      <w:szCs w:val="16"/>
    </w:rPr>
  </w:style>
  <w:style w:type="character" w:customStyle="1" w:styleId="BalloonTextChar">
    <w:name w:val="Balloon Text Char"/>
    <w:basedOn w:val="DefaultParagraphFont"/>
    <w:link w:val="BalloonText"/>
    <w:rsid w:val="001723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8794D-07CA-4359-A6D9-2275AC118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353</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Disclosure and Confidentiality Agreement for Staff and Board- COF Sample (3)</vt:lpstr>
    </vt:vector>
  </TitlesOfParts>
  <Company>Council on Foundations</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and Confidentiality Agreement for Staff and Board- COF Sample (3)</dc:title>
  <dc:creator>COF</dc:creator>
  <cp:lastModifiedBy>moors</cp:lastModifiedBy>
  <cp:revision>3</cp:revision>
  <dcterms:created xsi:type="dcterms:W3CDTF">2013-06-25T14:03:00Z</dcterms:created>
  <dcterms:modified xsi:type="dcterms:W3CDTF">2013-11-16T20:14:00Z</dcterms:modified>
</cp:coreProperties>
</file>